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附件2（1）</w:t>
      </w:r>
    </w:p>
    <w:p>
      <w:pPr>
        <w:jc w:val="center"/>
        <w:rPr>
          <w:rFonts w:eastAsia="黑体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color w:val="000000"/>
          <w:spacing w:val="-14"/>
          <w:sz w:val="44"/>
          <w:szCs w:val="44"/>
        </w:rPr>
      </w:pPr>
      <w:r>
        <w:rPr>
          <w:rFonts w:eastAsia="方正小标宋简体"/>
          <w:color w:val="000000"/>
          <w:spacing w:val="-14"/>
          <w:sz w:val="44"/>
          <w:szCs w:val="44"/>
        </w:rPr>
        <w:t>石滩乡党委班子成员民主生活会会前征求意见表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（若本页不够可另加附页）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给</w:t>
      </w:r>
      <w:r>
        <w:rPr>
          <w:rFonts w:hint="eastAsia" w:eastAsia="仿宋_GB2312"/>
          <w:color w:val="000000"/>
          <w:sz w:val="32"/>
          <w:szCs w:val="32"/>
        </w:rPr>
        <w:t>蒋小</w:t>
      </w:r>
      <w:r>
        <w:rPr>
          <w:rFonts w:eastAsia="仿宋_GB2312"/>
          <w:color w:val="000000"/>
          <w:sz w:val="32"/>
          <w:szCs w:val="32"/>
        </w:rPr>
        <w:t>平同志的意见建议：</w:t>
      </w: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附件2（2）</w:t>
      </w:r>
    </w:p>
    <w:p>
      <w:pPr>
        <w:jc w:val="center"/>
        <w:rPr>
          <w:rFonts w:eastAsia="黑体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color w:val="000000"/>
          <w:spacing w:val="-14"/>
          <w:sz w:val="44"/>
          <w:szCs w:val="44"/>
        </w:rPr>
      </w:pPr>
      <w:r>
        <w:rPr>
          <w:rFonts w:eastAsia="方正小标宋简体"/>
          <w:color w:val="000000"/>
          <w:spacing w:val="-14"/>
          <w:sz w:val="44"/>
          <w:szCs w:val="44"/>
        </w:rPr>
        <w:t>石滩乡党委班子成员民主生活会会前征求意见表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（若本页不够可另加附页）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给</w:t>
      </w:r>
      <w:r>
        <w:rPr>
          <w:rFonts w:hint="eastAsia" w:eastAsia="仿宋_GB2312"/>
          <w:color w:val="000000"/>
          <w:sz w:val="32"/>
          <w:szCs w:val="32"/>
        </w:rPr>
        <w:t>肖文</w:t>
      </w:r>
      <w:r>
        <w:rPr>
          <w:rFonts w:eastAsia="仿宋_GB2312"/>
          <w:color w:val="000000"/>
          <w:sz w:val="32"/>
          <w:szCs w:val="32"/>
        </w:rPr>
        <w:t>宇同志的意见建议：</w:t>
      </w:r>
    </w:p>
    <w:p>
      <w:pPr>
        <w:jc w:val="left"/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附件2（3）</w:t>
      </w:r>
    </w:p>
    <w:p>
      <w:pPr>
        <w:spacing w:line="600" w:lineRule="exact"/>
        <w:jc w:val="center"/>
        <w:rPr>
          <w:rFonts w:eastAsia="方正小标宋简体"/>
          <w:color w:val="000000"/>
          <w:spacing w:val="-14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color w:val="000000"/>
          <w:spacing w:val="-14"/>
          <w:sz w:val="44"/>
          <w:szCs w:val="44"/>
        </w:rPr>
      </w:pPr>
      <w:r>
        <w:rPr>
          <w:rFonts w:eastAsia="方正小标宋简体"/>
          <w:color w:val="000000"/>
          <w:spacing w:val="-14"/>
          <w:sz w:val="44"/>
          <w:szCs w:val="44"/>
        </w:rPr>
        <w:t>石滩乡党委班子成员民主生活会会前征求意见表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（若本页不够可另加附页）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给</w:t>
      </w:r>
      <w:r>
        <w:rPr>
          <w:rFonts w:hint="eastAsia" w:eastAsia="仿宋_GB2312"/>
          <w:color w:val="000000"/>
          <w:sz w:val="32"/>
          <w:szCs w:val="32"/>
        </w:rPr>
        <w:t>刘</w:t>
      </w:r>
      <w:r>
        <w:rPr>
          <w:rFonts w:eastAsia="仿宋_GB2312"/>
          <w:color w:val="000000"/>
          <w:sz w:val="32"/>
          <w:szCs w:val="32"/>
        </w:rPr>
        <w:t>晓军同志的意见建议：</w:t>
      </w: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附件2（4）</w:t>
      </w:r>
    </w:p>
    <w:p>
      <w:pPr>
        <w:spacing w:line="600" w:lineRule="exact"/>
        <w:jc w:val="center"/>
        <w:rPr>
          <w:rFonts w:eastAsia="方正小标宋简体"/>
          <w:color w:val="000000"/>
          <w:spacing w:val="-14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color w:val="000000"/>
          <w:spacing w:val="-14"/>
          <w:sz w:val="44"/>
          <w:szCs w:val="44"/>
        </w:rPr>
      </w:pPr>
      <w:r>
        <w:rPr>
          <w:rFonts w:eastAsia="方正小标宋简体"/>
          <w:color w:val="000000"/>
          <w:spacing w:val="-14"/>
          <w:sz w:val="44"/>
          <w:szCs w:val="44"/>
        </w:rPr>
        <w:t>石滩乡党委班子成员民主生活会会前征求意见表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（若本页不够可另加附页）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给</w:t>
      </w:r>
      <w:r>
        <w:rPr>
          <w:rFonts w:hint="eastAsia" w:eastAsia="仿宋_GB2312"/>
          <w:color w:val="000000"/>
          <w:sz w:val="32"/>
          <w:szCs w:val="32"/>
        </w:rPr>
        <w:t>钟亮</w:t>
      </w:r>
      <w:r>
        <w:rPr>
          <w:rFonts w:eastAsia="仿宋_GB2312"/>
          <w:color w:val="000000"/>
          <w:sz w:val="32"/>
          <w:szCs w:val="32"/>
        </w:rPr>
        <w:t>同志的意见建议：</w:t>
      </w: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附件2（5）</w:t>
      </w:r>
    </w:p>
    <w:p>
      <w:pPr>
        <w:spacing w:line="600" w:lineRule="exact"/>
        <w:jc w:val="center"/>
        <w:rPr>
          <w:rFonts w:eastAsia="方正小标宋简体"/>
          <w:color w:val="000000"/>
          <w:spacing w:val="-14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color w:val="000000"/>
          <w:spacing w:val="-14"/>
          <w:sz w:val="44"/>
          <w:szCs w:val="44"/>
        </w:rPr>
      </w:pPr>
      <w:r>
        <w:rPr>
          <w:rFonts w:eastAsia="方正小标宋简体"/>
          <w:color w:val="000000"/>
          <w:spacing w:val="-14"/>
          <w:sz w:val="44"/>
          <w:szCs w:val="44"/>
        </w:rPr>
        <w:t>石滩乡党委班子成员民主生活会会前征求意见表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（若本页不够可另加附页）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给</w:t>
      </w:r>
      <w:r>
        <w:rPr>
          <w:rFonts w:hint="eastAsia" w:eastAsia="仿宋_GB2312"/>
          <w:color w:val="000000"/>
          <w:sz w:val="32"/>
          <w:szCs w:val="32"/>
        </w:rPr>
        <w:t>尹</w:t>
      </w:r>
      <w:r>
        <w:rPr>
          <w:rFonts w:eastAsia="仿宋_GB2312"/>
          <w:color w:val="000000"/>
          <w:sz w:val="32"/>
          <w:szCs w:val="32"/>
        </w:rPr>
        <w:t>京华同志的意见建议：</w:t>
      </w: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楷体_GB2312"/>
          <w:color w:val="000000"/>
          <w:sz w:val="32"/>
          <w:szCs w:val="32"/>
        </w:rPr>
      </w:pPr>
    </w:p>
    <w:p>
      <w:pPr>
        <w:jc w:val="left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附件2（6）</w:t>
      </w:r>
    </w:p>
    <w:p>
      <w:pPr>
        <w:spacing w:line="600" w:lineRule="exact"/>
        <w:jc w:val="center"/>
        <w:rPr>
          <w:rFonts w:eastAsia="方正小标宋简体"/>
          <w:color w:val="000000"/>
          <w:spacing w:val="-14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color w:val="000000"/>
          <w:spacing w:val="-14"/>
          <w:sz w:val="44"/>
          <w:szCs w:val="44"/>
        </w:rPr>
      </w:pPr>
      <w:r>
        <w:rPr>
          <w:rFonts w:eastAsia="方正小标宋简体"/>
          <w:color w:val="000000"/>
          <w:spacing w:val="-14"/>
          <w:sz w:val="44"/>
          <w:szCs w:val="44"/>
        </w:rPr>
        <w:t>石滩乡党委班子成员民主生活会会前征求意见表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（若本页不够可另加附页）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给</w:t>
      </w:r>
      <w:r>
        <w:rPr>
          <w:rFonts w:hint="eastAsia" w:eastAsia="仿宋_GB2312"/>
          <w:color w:val="000000"/>
          <w:sz w:val="32"/>
          <w:szCs w:val="32"/>
        </w:rPr>
        <w:t>文爱</w:t>
      </w:r>
      <w:r>
        <w:rPr>
          <w:rFonts w:eastAsia="仿宋_GB2312"/>
          <w:color w:val="000000"/>
          <w:sz w:val="32"/>
          <w:szCs w:val="32"/>
        </w:rPr>
        <w:t>英同志的意见建议：</w:t>
      </w: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附件2（7）</w:t>
      </w:r>
    </w:p>
    <w:p>
      <w:pPr>
        <w:spacing w:line="600" w:lineRule="exact"/>
        <w:jc w:val="center"/>
        <w:rPr>
          <w:rFonts w:eastAsia="方正小标宋简体"/>
          <w:color w:val="000000"/>
          <w:spacing w:val="-14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color w:val="000000"/>
          <w:spacing w:val="-14"/>
          <w:sz w:val="44"/>
          <w:szCs w:val="44"/>
        </w:rPr>
      </w:pPr>
      <w:r>
        <w:rPr>
          <w:rFonts w:eastAsia="方正小标宋简体"/>
          <w:color w:val="000000"/>
          <w:spacing w:val="-14"/>
          <w:sz w:val="44"/>
          <w:szCs w:val="44"/>
        </w:rPr>
        <w:t>石滩乡党委班子成员民主生活会会前征求意见表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（若本页不够可另加附页）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给</w:t>
      </w:r>
      <w:r>
        <w:rPr>
          <w:rFonts w:hint="eastAsia" w:eastAsia="仿宋_GB2312"/>
          <w:color w:val="000000"/>
          <w:sz w:val="32"/>
          <w:szCs w:val="32"/>
        </w:rPr>
        <w:t>雷海</w:t>
      </w:r>
      <w:r>
        <w:rPr>
          <w:rFonts w:eastAsia="仿宋_GB2312"/>
          <w:color w:val="000000"/>
          <w:sz w:val="32"/>
          <w:szCs w:val="32"/>
        </w:rPr>
        <w:t>滨同志的意见建议：</w:t>
      </w: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附件2（8）</w:t>
      </w:r>
    </w:p>
    <w:p>
      <w:pPr>
        <w:spacing w:line="600" w:lineRule="exact"/>
        <w:jc w:val="center"/>
        <w:rPr>
          <w:rFonts w:eastAsia="方正小标宋简体"/>
          <w:color w:val="000000"/>
          <w:spacing w:val="-14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color w:val="000000"/>
          <w:spacing w:val="-14"/>
          <w:sz w:val="44"/>
          <w:szCs w:val="44"/>
        </w:rPr>
      </w:pPr>
      <w:r>
        <w:rPr>
          <w:rFonts w:eastAsia="方正小标宋简体"/>
          <w:color w:val="000000"/>
          <w:spacing w:val="-14"/>
          <w:sz w:val="44"/>
          <w:szCs w:val="44"/>
        </w:rPr>
        <w:t>石滩乡党委班子成员民主生活会会前征求意见表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（若本页不够可另加附页）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给</w:t>
      </w:r>
      <w:r>
        <w:rPr>
          <w:rFonts w:hint="eastAsia" w:eastAsia="仿宋_GB2312"/>
          <w:color w:val="000000"/>
          <w:sz w:val="32"/>
          <w:szCs w:val="32"/>
        </w:rPr>
        <w:t>何国</w:t>
      </w:r>
      <w:r>
        <w:rPr>
          <w:rFonts w:eastAsia="仿宋_GB2312"/>
          <w:color w:val="000000"/>
          <w:sz w:val="32"/>
          <w:szCs w:val="32"/>
        </w:rPr>
        <w:t>军同志的意见建议：</w:t>
      </w: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附件2（9）</w:t>
      </w:r>
    </w:p>
    <w:p>
      <w:pPr>
        <w:spacing w:line="600" w:lineRule="exact"/>
        <w:jc w:val="center"/>
        <w:rPr>
          <w:rFonts w:eastAsia="方正小标宋简体"/>
          <w:color w:val="000000"/>
          <w:spacing w:val="-14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color w:val="000000"/>
          <w:spacing w:val="-14"/>
          <w:sz w:val="44"/>
          <w:szCs w:val="44"/>
        </w:rPr>
      </w:pPr>
      <w:r>
        <w:rPr>
          <w:rFonts w:eastAsia="方正小标宋简体"/>
          <w:color w:val="000000"/>
          <w:spacing w:val="-14"/>
          <w:sz w:val="44"/>
          <w:szCs w:val="44"/>
        </w:rPr>
        <w:t>石滩乡党委班子成员民主生活会会前征求意见表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（若本页不够可另加附页）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给</w:t>
      </w:r>
      <w:r>
        <w:rPr>
          <w:rFonts w:hint="eastAsia" w:eastAsia="仿宋_GB2312"/>
          <w:color w:val="000000"/>
          <w:sz w:val="32"/>
          <w:szCs w:val="32"/>
        </w:rPr>
        <w:t>金光</w:t>
      </w:r>
      <w:r>
        <w:rPr>
          <w:rFonts w:eastAsia="仿宋_GB2312"/>
          <w:color w:val="000000"/>
          <w:sz w:val="32"/>
          <w:szCs w:val="32"/>
        </w:rPr>
        <w:t>明同志的意见建议：</w:t>
      </w: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</w:p>
    <w:p>
      <w:pPr/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63" w:bottom="1440" w:left="1463" w:header="851" w:footer="79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right"/>
      <w:rPr>
        <w:rFonts w:hint="eastAsia" w:ascii="仿宋_GB2312" w:eastAsia="仿宋_GB2312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32"/>
                              <w:szCs w:val="32"/>
                              <w:lang w:val="zh-CN" w:eastAsia="zh-CN"/>
                            </w:rPr>
                            <w:t>- 13 -</w:t>
                          </w:r>
                          <w: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Goeeeu5AQAAXgMAAA4AAAAAAAAAAQAgAAAAHgEAAGRycy9lMm9Eb2MueG1sUEsFBgAAAAAGAAYA&#10;WQEAAEk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hint="eastAsia" w:ascii="仿宋_GB2312" w:eastAsia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eastAsia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32"/>
                        <w:szCs w:val="32"/>
                        <w:lang w:val="zh-CN" w:eastAsia="zh-CN"/>
                      </w:rPr>
                      <w:t>- 13 -</w:t>
                    </w:r>
                    <w:r>
                      <w:rPr>
                        <w:rFonts w:hint="eastAsia" w:ascii="仿宋_GB2312" w:eastAsia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rPr>
        <w:rFonts w:hint="eastAsia" w:ascii="仿宋_GB2312" w:eastAsia="仿宋_GB2312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32"/>
                              <w:szCs w:val="32"/>
                              <w:lang w:val="zh-CN" w:eastAsia="zh-CN"/>
                            </w:rPr>
                            <w:t>- 12 -</w:t>
                          </w:r>
                          <w: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eastAsia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eastAsia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32"/>
                        <w:szCs w:val="32"/>
                        <w:lang w:val="zh-CN" w:eastAsia="zh-CN"/>
                      </w:rPr>
                      <w:t>- 12 -</w:t>
                    </w:r>
                    <w:r>
                      <w:rPr>
                        <w:rFonts w:hint="eastAsia" w:ascii="仿宋_GB2312" w:eastAsia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B2DEB"/>
    <w:rsid w:val="1D8B2D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2018-03-26T03:38:00Z</dcterms:created>
  <dc:creator>STX-DJB</dc:creator>
  <cp:lastModifiedBy>STX-DJB</cp:lastModifiedBy>
  <dcterms:modified xsi:type="dcterms:W3CDTF">2018-03-26T03:38:24Z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