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填报单位：（盖章）衡东县新塘镇人民政府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:王艳梅填报日期:2019年4月17日联系电话:13875719282 单位负责人签字:王华</w:t>
      </w:r>
    </w:p>
    <w:p>
      <w:r>
        <w:rPr>
          <w:rFonts w:hint="eastAsia"/>
          <w:lang w:eastAsia="zh-CN"/>
        </w:rPr>
        <w:t>本部门无重点专项项目绩效情况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15DE8"/>
    <w:rsid w:val="42A15DE8"/>
    <w:rsid w:val="7AB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2021-06-03T07:01:00Z</dcterms:created>
  <dc:creator>Administrator</dc:creator>
  <cp:lastModifiedBy>Administrator</cp:lastModifiedBy>
  <dcterms:modified xsi:type="dcterms:W3CDTF">2021-06-03T07:59:16Z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