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69" w:rsidRDefault="00CF3669">
      <w:pPr>
        <w:jc w:val="center"/>
        <w:rPr>
          <w:rFonts w:ascii="Arial" w:eastAsia="黑体" w:hAnsi="Arial" w:cs="Arial"/>
          <w:sz w:val="36"/>
          <w:szCs w:val="36"/>
        </w:rPr>
      </w:pPr>
    </w:p>
    <w:p w:rsidR="00CF3669" w:rsidRPr="00543A56" w:rsidRDefault="004955F9">
      <w:pPr>
        <w:jc w:val="center"/>
        <w:rPr>
          <w:rFonts w:ascii="黑体" w:eastAsia="黑体" w:hAnsi="黑体"/>
          <w:b/>
          <w:sz w:val="44"/>
          <w:szCs w:val="44"/>
        </w:rPr>
      </w:pPr>
      <w:r w:rsidRPr="00543A56">
        <w:rPr>
          <w:rFonts w:ascii="Arial" w:eastAsia="黑体" w:hAnsi="Arial" w:cs="Arial" w:hint="eastAsia"/>
          <w:b/>
          <w:sz w:val="44"/>
          <w:szCs w:val="44"/>
        </w:rPr>
        <w:t>20</w:t>
      </w:r>
      <w:r w:rsidR="00F61136" w:rsidRPr="00543A56">
        <w:rPr>
          <w:rFonts w:ascii="Arial" w:eastAsia="黑体" w:hAnsi="Arial" w:cs="Arial" w:hint="eastAsia"/>
          <w:b/>
          <w:sz w:val="44"/>
          <w:szCs w:val="44"/>
        </w:rPr>
        <w:t>2</w:t>
      </w:r>
      <w:r w:rsidR="00543A56" w:rsidRPr="00543A56">
        <w:rPr>
          <w:rFonts w:ascii="Arial" w:eastAsia="黑体" w:hAnsi="Arial" w:cs="Arial" w:hint="eastAsia"/>
          <w:b/>
          <w:sz w:val="44"/>
          <w:szCs w:val="44"/>
        </w:rPr>
        <w:t>3</w:t>
      </w:r>
      <w:r w:rsidRPr="00543A56">
        <w:rPr>
          <w:rFonts w:ascii="黑体" w:eastAsia="黑体" w:hAnsi="黑体" w:cs="黑体" w:hint="eastAsia"/>
          <w:b/>
          <w:sz w:val="44"/>
          <w:szCs w:val="44"/>
        </w:rPr>
        <w:t>年</w:t>
      </w:r>
      <w:r w:rsidR="00543A56" w:rsidRPr="00543A56">
        <w:rPr>
          <w:rFonts w:ascii="黑体" w:eastAsia="黑体" w:hAnsi="黑体" w:cs="黑体" w:hint="eastAsia"/>
          <w:b/>
          <w:sz w:val="44"/>
          <w:szCs w:val="44"/>
        </w:rPr>
        <w:t>度</w:t>
      </w:r>
      <w:r w:rsidRPr="00543A56">
        <w:rPr>
          <w:rFonts w:ascii="黑体" w:eastAsia="黑体" w:hAnsi="黑体" w:cs="黑体" w:hint="eastAsia"/>
          <w:b/>
          <w:sz w:val="44"/>
          <w:szCs w:val="44"/>
        </w:rPr>
        <w:t>项目</w:t>
      </w:r>
      <w:r w:rsidRPr="00543A56">
        <w:rPr>
          <w:rFonts w:ascii="黑体" w:eastAsia="黑体" w:hAnsi="黑体" w:hint="eastAsia"/>
          <w:b/>
          <w:sz w:val="44"/>
          <w:szCs w:val="44"/>
        </w:rPr>
        <w:t>支出</w:t>
      </w:r>
      <w:r w:rsidR="00543A56" w:rsidRPr="00543A56">
        <w:rPr>
          <w:rFonts w:ascii="黑体" w:eastAsia="黑体" w:hAnsi="黑体" w:hint="eastAsia"/>
          <w:b/>
          <w:sz w:val="44"/>
          <w:szCs w:val="44"/>
        </w:rPr>
        <w:t>预算</w:t>
      </w:r>
      <w:r w:rsidRPr="00543A56">
        <w:rPr>
          <w:rFonts w:ascii="黑体" w:eastAsia="黑体" w:hAnsi="黑体" w:hint="eastAsia"/>
          <w:b/>
          <w:sz w:val="44"/>
          <w:szCs w:val="44"/>
        </w:rPr>
        <w:t>绩效目标</w:t>
      </w:r>
      <w:r w:rsidR="00543A56" w:rsidRPr="00543A56">
        <w:rPr>
          <w:rFonts w:ascii="黑体" w:eastAsia="黑体" w:hAnsi="黑体" w:hint="eastAsia"/>
          <w:b/>
          <w:sz w:val="44"/>
          <w:szCs w:val="44"/>
        </w:rPr>
        <w:t>申报</w:t>
      </w:r>
      <w:r w:rsidRPr="00543A56">
        <w:rPr>
          <w:rFonts w:ascii="黑体" w:eastAsia="黑体" w:hAnsi="黑体" w:hint="eastAsia"/>
          <w:b/>
          <w:sz w:val="44"/>
          <w:szCs w:val="44"/>
        </w:rPr>
        <w:t>表</w:t>
      </w:r>
    </w:p>
    <w:p w:rsidR="00CF3669" w:rsidRDefault="00CF3669">
      <w:pPr>
        <w:jc w:val="center"/>
        <w:rPr>
          <w:rFonts w:ascii="黑体" w:eastAsia="黑体" w:hAnsi="黑体"/>
          <w:sz w:val="36"/>
          <w:szCs w:val="36"/>
        </w:rPr>
      </w:pPr>
    </w:p>
    <w:p w:rsidR="00CF3669" w:rsidRDefault="004955F9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填报单位：（盖章） 衡东县信访局                  单位：万元</w:t>
      </w:r>
    </w:p>
    <w:tbl>
      <w:tblPr>
        <w:tblStyle w:val="a3"/>
        <w:tblW w:w="9519" w:type="dxa"/>
        <w:tblInd w:w="-318" w:type="dxa"/>
        <w:tblLayout w:type="fixed"/>
        <w:tblLook w:val="04A0"/>
      </w:tblPr>
      <w:tblGrid>
        <w:gridCol w:w="1618"/>
        <w:gridCol w:w="989"/>
        <w:gridCol w:w="1365"/>
        <w:gridCol w:w="185"/>
        <w:gridCol w:w="15"/>
        <w:gridCol w:w="1635"/>
        <w:gridCol w:w="2194"/>
        <w:gridCol w:w="1518"/>
      </w:tblGrid>
      <w:tr w:rsidR="00CF3669">
        <w:trPr>
          <w:trHeight w:val="1032"/>
        </w:trPr>
        <w:tc>
          <w:tcPr>
            <w:tcW w:w="1618" w:type="dxa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项目支出名称</w:t>
            </w:r>
          </w:p>
        </w:tc>
        <w:tc>
          <w:tcPr>
            <w:tcW w:w="25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信访工作经费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预算部门</w:t>
            </w:r>
          </w:p>
        </w:tc>
        <w:tc>
          <w:tcPr>
            <w:tcW w:w="37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衡东县信访局</w:t>
            </w:r>
          </w:p>
        </w:tc>
      </w:tr>
      <w:tr w:rsidR="00CF3669">
        <w:trPr>
          <w:trHeight w:val="754"/>
        </w:trPr>
        <w:tc>
          <w:tcPr>
            <w:tcW w:w="1618" w:type="dxa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年度本级</w:t>
            </w:r>
          </w:p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669" w:rsidRDefault="00D85445" w:rsidP="00F611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</w:t>
            </w:r>
            <w:r w:rsidR="005A7D7F">
              <w:rPr>
                <w:rFonts w:hint="eastAsia"/>
                <w:sz w:val="28"/>
                <w:szCs w:val="28"/>
              </w:rPr>
              <w:t>.00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该项目支出上级资金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3669" w:rsidRDefault="00CF3669">
            <w:pPr>
              <w:jc w:val="left"/>
              <w:rPr>
                <w:sz w:val="28"/>
                <w:szCs w:val="28"/>
              </w:rPr>
            </w:pPr>
          </w:p>
        </w:tc>
      </w:tr>
      <w:tr w:rsidR="00CF3669">
        <w:trPr>
          <w:trHeight w:val="702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项目支出实施期</w:t>
            </w:r>
          </w:p>
        </w:tc>
        <w:tc>
          <w:tcPr>
            <w:tcW w:w="7901" w:type="dxa"/>
            <w:gridSpan w:val="7"/>
            <w:tcBorders>
              <w:bottom w:val="single" w:sz="4" w:space="0" w:color="auto"/>
            </w:tcBorders>
            <w:vAlign w:val="center"/>
          </w:tcPr>
          <w:p w:rsidR="00CF3669" w:rsidRDefault="004955F9" w:rsidP="00D85445">
            <w:pPr>
              <w:tabs>
                <w:tab w:val="left" w:pos="82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D85445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年度</w:t>
            </w:r>
          </w:p>
        </w:tc>
      </w:tr>
      <w:tr w:rsidR="00CF3669" w:rsidTr="00B71488">
        <w:trPr>
          <w:trHeight w:val="1513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实施期绩效目标</w:t>
            </w:r>
          </w:p>
        </w:tc>
        <w:tc>
          <w:tcPr>
            <w:tcW w:w="7901" w:type="dxa"/>
            <w:gridSpan w:val="7"/>
            <w:tcBorders>
              <w:top w:val="single" w:sz="4" w:space="0" w:color="auto"/>
            </w:tcBorders>
            <w:vAlign w:val="center"/>
          </w:tcPr>
          <w:p w:rsidR="00CF3669" w:rsidRDefault="004955F9">
            <w:pPr>
              <w:ind w:firstLineChars="150" w:firstLine="4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及时接访劝返，规范办理程序，较好地维护了信访群众的合法权益</w:t>
            </w:r>
          </w:p>
        </w:tc>
      </w:tr>
      <w:tr w:rsidR="00CF3669">
        <w:trPr>
          <w:trHeight w:val="847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本年度绩效目标</w:t>
            </w:r>
          </w:p>
        </w:tc>
        <w:tc>
          <w:tcPr>
            <w:tcW w:w="7901" w:type="dxa"/>
            <w:gridSpan w:val="7"/>
            <w:vAlign w:val="center"/>
          </w:tcPr>
          <w:p w:rsidR="00CF3669" w:rsidRDefault="004955F9" w:rsidP="0066159B">
            <w:pPr>
              <w:ind w:firstLineChars="300" w:firstLine="8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预计登记、办理、办结</w:t>
            </w:r>
            <w:r>
              <w:rPr>
                <w:sz w:val="28"/>
                <w:szCs w:val="28"/>
              </w:rPr>
              <w:t>信访数量</w:t>
            </w:r>
            <w:r w:rsidR="00F61136">
              <w:rPr>
                <w:rFonts w:hint="eastAsia"/>
                <w:sz w:val="28"/>
                <w:szCs w:val="28"/>
              </w:rPr>
              <w:t>10</w:t>
            </w:r>
            <w:r w:rsidR="0066159B">
              <w:rPr>
                <w:rFonts w:hint="eastAsia"/>
                <w:sz w:val="28"/>
                <w:szCs w:val="28"/>
              </w:rPr>
              <w:t>3</w:t>
            </w:r>
            <w:r w:rsidR="00F61136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CF3669">
        <w:trPr>
          <w:trHeight w:val="512"/>
        </w:trPr>
        <w:tc>
          <w:tcPr>
            <w:tcW w:w="1618" w:type="dxa"/>
            <w:vMerge w:val="restart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本年度绩效指标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一级指标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二级指标</w:t>
            </w:r>
          </w:p>
        </w:tc>
        <w:tc>
          <w:tcPr>
            <w:tcW w:w="1835" w:type="dxa"/>
            <w:gridSpan w:val="3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三级指标</w:t>
            </w:r>
          </w:p>
        </w:tc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指标值及单位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绩效标准</w:t>
            </w: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产出指标</w:t>
            </w:r>
          </w:p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数量指标</w:t>
            </w:r>
          </w:p>
        </w:tc>
        <w:tc>
          <w:tcPr>
            <w:tcW w:w="1835" w:type="dxa"/>
            <w:gridSpan w:val="3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办理信访件</w:t>
            </w:r>
          </w:p>
        </w:tc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CF3669" w:rsidRDefault="00F61136" w:rsidP="006615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66159B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4955F9"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历史标准</w:t>
            </w: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质量指标</w:t>
            </w:r>
          </w:p>
        </w:tc>
        <w:tc>
          <w:tcPr>
            <w:tcW w:w="1835" w:type="dxa"/>
            <w:gridSpan w:val="3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</w:t>
            </w:r>
            <w:r>
              <w:rPr>
                <w:rFonts w:hint="eastAsia"/>
                <w:sz w:val="28"/>
                <w:szCs w:val="28"/>
              </w:rPr>
              <w:t>结</w:t>
            </w:r>
            <w:r>
              <w:rPr>
                <w:sz w:val="28"/>
                <w:szCs w:val="28"/>
              </w:rPr>
              <w:t>信访件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政策标准</w:t>
            </w: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时效指标</w:t>
            </w:r>
          </w:p>
        </w:tc>
        <w:tc>
          <w:tcPr>
            <w:tcW w:w="1835" w:type="dxa"/>
            <w:gridSpan w:val="3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信访工作</w:t>
            </w:r>
            <w:r>
              <w:rPr>
                <w:rFonts w:hint="eastAsia"/>
                <w:sz w:val="28"/>
                <w:szCs w:val="28"/>
              </w:rPr>
              <w:t>办结时间</w:t>
            </w:r>
          </w:p>
        </w:tc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≦</w:t>
            </w:r>
            <w:r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成本指标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信访工作经费</w:t>
            </w:r>
          </w:p>
        </w:tc>
        <w:tc>
          <w:tcPr>
            <w:tcW w:w="2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9A2D67" w:rsidP="0066159B">
            <w:pPr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≦</w:t>
            </w:r>
            <w:r w:rsidR="005728FC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66159B"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  <w:r w:rsidR="0048559B">
              <w:rPr>
                <w:rFonts w:asciiTheme="minorEastAsia" w:hAnsiTheme="minorEastAsia" w:hint="eastAsia"/>
                <w:sz w:val="28"/>
                <w:szCs w:val="28"/>
              </w:rPr>
              <w:t>.00</w:t>
            </w:r>
            <w:r w:rsidR="004955F9">
              <w:rPr>
                <w:rFonts w:asciiTheme="minorEastAsia" w:hAnsiTheme="minorEastAsia" w:hint="eastAsia"/>
                <w:sz w:val="28"/>
                <w:szCs w:val="28"/>
              </w:rPr>
              <w:t>万元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效益指标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社会效益指标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  <w:vAlign w:val="center"/>
          </w:tcPr>
          <w:p w:rsidR="00CF3669" w:rsidRDefault="000B4AE6" w:rsidP="007E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信访案件</w:t>
            </w:r>
            <w:r w:rsidR="009F7187">
              <w:rPr>
                <w:sz w:val="28"/>
                <w:szCs w:val="28"/>
              </w:rPr>
              <w:t>办理、</w:t>
            </w:r>
            <w:r>
              <w:rPr>
                <w:sz w:val="28"/>
                <w:szCs w:val="28"/>
              </w:rPr>
              <w:t>办结</w:t>
            </w:r>
            <w:r w:rsidR="009733D9" w:rsidRPr="00BF140C">
              <w:rPr>
                <w:sz w:val="28"/>
                <w:szCs w:val="28"/>
              </w:rPr>
              <w:t>率</w:t>
            </w:r>
          </w:p>
        </w:tc>
        <w:tc>
          <w:tcPr>
            <w:tcW w:w="2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DC4534" w:rsidP="003D3D17">
            <w:pPr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≧</w:t>
            </w:r>
            <w:r w:rsidR="004955F9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  <w:r w:rsidR="003D3D1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</w:t>
            </w:r>
            <w:r w:rsidR="004955F9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社会公众或服务对象满意度</w:t>
            </w:r>
          </w:p>
        </w:tc>
        <w:tc>
          <w:tcPr>
            <w:tcW w:w="1835" w:type="dxa"/>
            <w:gridSpan w:val="3"/>
            <w:vAlign w:val="center"/>
          </w:tcPr>
          <w:p w:rsidR="00CF3669" w:rsidRDefault="000B4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上访人员</w:t>
            </w:r>
            <w:r w:rsidR="00D1256C" w:rsidRPr="00443B41">
              <w:rPr>
                <w:sz w:val="28"/>
                <w:szCs w:val="28"/>
              </w:rPr>
              <w:t>满意率</w:t>
            </w:r>
          </w:p>
        </w:tc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CF3669" w:rsidRDefault="00DC4534" w:rsidP="003D3D17">
            <w:pPr>
              <w:jc w:val="center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≧</w:t>
            </w:r>
            <w:r w:rsidR="004955F9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  <w:r w:rsidR="003D3D17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5</w:t>
            </w:r>
            <w:r w:rsidR="004955F9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28FC" w:rsidRDefault="005728FC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728FC" w:rsidRDefault="004955F9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填表人: 陈晓瑛    联系电话:13975498346  </w:t>
      </w:r>
      <w:bookmarkStart w:id="0" w:name="_GoBack"/>
      <w:bookmarkEnd w:id="0"/>
      <w:r w:rsidR="00083F0B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日期：202</w:t>
      </w:r>
      <w:r w:rsidR="0066159B"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 w:rsidR="00083F0B">
        <w:rPr>
          <w:rFonts w:asciiTheme="majorEastAsia" w:eastAsiaTheme="majorEastAsia" w:hAnsiTheme="majorEastAsia" w:cstheme="majorEastAsia" w:hint="eastAsia"/>
          <w:sz w:val="24"/>
          <w:szCs w:val="24"/>
        </w:rPr>
        <w:t>年</w:t>
      </w:r>
      <w:r w:rsidR="00ED22EE">
        <w:rPr>
          <w:rFonts w:asciiTheme="majorEastAsia" w:eastAsiaTheme="majorEastAsia" w:hAnsiTheme="majorEastAsia" w:cstheme="majorEastAsia" w:hint="eastAsia"/>
          <w:sz w:val="24"/>
          <w:szCs w:val="24"/>
        </w:rPr>
        <w:t>4</w:t>
      </w:r>
      <w:r w:rsidR="00083F0B">
        <w:rPr>
          <w:rFonts w:asciiTheme="majorEastAsia" w:eastAsiaTheme="majorEastAsia" w:hAnsiTheme="majorEastAsia" w:cstheme="majorEastAsia" w:hint="eastAsia"/>
          <w:sz w:val="24"/>
          <w:szCs w:val="24"/>
        </w:rPr>
        <w:t>月</w:t>
      </w:r>
      <w:r w:rsidR="00ED22EE">
        <w:rPr>
          <w:rFonts w:asciiTheme="majorEastAsia" w:eastAsiaTheme="majorEastAsia" w:hAnsiTheme="majorEastAsia" w:cstheme="majorEastAsia" w:hint="eastAsia"/>
          <w:sz w:val="24"/>
          <w:szCs w:val="24"/>
        </w:rPr>
        <w:t>8</w:t>
      </w:r>
      <w:r w:rsidR="00083F0B">
        <w:rPr>
          <w:rFonts w:asciiTheme="majorEastAsia" w:eastAsiaTheme="majorEastAsia" w:hAnsiTheme="majorEastAsia" w:cstheme="majorEastAsia" w:hint="eastAsia"/>
          <w:sz w:val="24"/>
          <w:szCs w:val="24"/>
        </w:rPr>
        <w:t>日</w:t>
      </w:r>
    </w:p>
    <w:p w:rsidR="005728FC" w:rsidRDefault="005728FC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</w:p>
    <w:p w:rsidR="00CF3669" w:rsidRDefault="004955F9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单位负责人签字:</w:t>
      </w:r>
    </w:p>
    <w:p w:rsidR="00CF3669" w:rsidRDefault="00CF3669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</w:p>
    <w:p w:rsidR="00CF3669" w:rsidRDefault="00CF3669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</w:p>
    <w:p w:rsidR="00CF3669" w:rsidRDefault="00CF3669"/>
    <w:p w:rsidR="00CF3669" w:rsidRDefault="00CF3669"/>
    <w:sectPr w:rsidR="00CF3669" w:rsidSect="00CF3669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1335E6D"/>
    <w:rsid w:val="00044A03"/>
    <w:rsid w:val="000579F5"/>
    <w:rsid w:val="00077FEC"/>
    <w:rsid w:val="00083F0B"/>
    <w:rsid w:val="000B4AE6"/>
    <w:rsid w:val="00150CA3"/>
    <w:rsid w:val="001E4B1C"/>
    <w:rsid w:val="002327E2"/>
    <w:rsid w:val="00295F8C"/>
    <w:rsid w:val="003155BC"/>
    <w:rsid w:val="003A38C1"/>
    <w:rsid w:val="003D3D17"/>
    <w:rsid w:val="00413AF5"/>
    <w:rsid w:val="00421871"/>
    <w:rsid w:val="0046174D"/>
    <w:rsid w:val="00484498"/>
    <w:rsid w:val="0048559B"/>
    <w:rsid w:val="004955F9"/>
    <w:rsid w:val="00543A56"/>
    <w:rsid w:val="00543E84"/>
    <w:rsid w:val="005728FC"/>
    <w:rsid w:val="005A7D7F"/>
    <w:rsid w:val="005E6675"/>
    <w:rsid w:val="00641A25"/>
    <w:rsid w:val="006430ED"/>
    <w:rsid w:val="0066159B"/>
    <w:rsid w:val="00676F6F"/>
    <w:rsid w:val="006965E3"/>
    <w:rsid w:val="006B4388"/>
    <w:rsid w:val="006C7CC3"/>
    <w:rsid w:val="00756045"/>
    <w:rsid w:val="007E2106"/>
    <w:rsid w:val="007F067F"/>
    <w:rsid w:val="008365C7"/>
    <w:rsid w:val="00886F35"/>
    <w:rsid w:val="008A39EE"/>
    <w:rsid w:val="009054DC"/>
    <w:rsid w:val="009733D9"/>
    <w:rsid w:val="009A2D67"/>
    <w:rsid w:val="009E44B2"/>
    <w:rsid w:val="009F7187"/>
    <w:rsid w:val="00A104F2"/>
    <w:rsid w:val="00A13C6D"/>
    <w:rsid w:val="00A13D84"/>
    <w:rsid w:val="00A32CF9"/>
    <w:rsid w:val="00A462E4"/>
    <w:rsid w:val="00AA54DF"/>
    <w:rsid w:val="00AD125A"/>
    <w:rsid w:val="00AE77F7"/>
    <w:rsid w:val="00B472DC"/>
    <w:rsid w:val="00B71488"/>
    <w:rsid w:val="00BB6E91"/>
    <w:rsid w:val="00BC38AB"/>
    <w:rsid w:val="00C01A8E"/>
    <w:rsid w:val="00C27BBE"/>
    <w:rsid w:val="00C376BA"/>
    <w:rsid w:val="00C40C85"/>
    <w:rsid w:val="00CE0C72"/>
    <w:rsid w:val="00CF087F"/>
    <w:rsid w:val="00CF3669"/>
    <w:rsid w:val="00D1256C"/>
    <w:rsid w:val="00D267B5"/>
    <w:rsid w:val="00D705F1"/>
    <w:rsid w:val="00D85445"/>
    <w:rsid w:val="00D96161"/>
    <w:rsid w:val="00DC4534"/>
    <w:rsid w:val="00E175FA"/>
    <w:rsid w:val="00E351D2"/>
    <w:rsid w:val="00E57751"/>
    <w:rsid w:val="00ED22EE"/>
    <w:rsid w:val="00F04876"/>
    <w:rsid w:val="00F43096"/>
    <w:rsid w:val="00F61136"/>
    <w:rsid w:val="00F741EF"/>
    <w:rsid w:val="10F712FD"/>
    <w:rsid w:val="21335E6D"/>
    <w:rsid w:val="256649FF"/>
    <w:rsid w:val="498428D2"/>
    <w:rsid w:val="7494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6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F36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230</cp:revision>
  <dcterms:created xsi:type="dcterms:W3CDTF">2021-04-25T03:07:00Z</dcterms:created>
  <dcterms:modified xsi:type="dcterms:W3CDTF">2023-04-19T08:16:00Z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87A70884AA704EC792CBD3C9E8EF3D7E</vt:lpwstr>
  </property>
</Properties>
</file>