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bCs/>
          <w:sz w:val="44"/>
          <w:szCs w:val="44"/>
        </w:rPr>
      </w:pPr>
      <w:bookmarkStart w:id="0" w:name="_GoBack"/>
      <w:r>
        <w:rPr>
          <w:rFonts w:hint="eastAsia" w:ascii="黑体" w:hAnsi="黑体" w:eastAsia="黑体" w:cs="黑体"/>
          <w:snapToGrid w:val="0"/>
          <w:kern w:val="0"/>
          <w:sz w:val="28"/>
          <w:szCs w:val="28"/>
        </w:rPr>
        <w:t>附件11</w:t>
      </w:r>
    </w:p>
    <w:bookmarkEnd w:id="0"/>
    <w:p>
      <w:pPr>
        <w:jc w:val="center"/>
        <w:rPr>
          <w:rFonts w:hint="eastAsia" w:ascii="黑体" w:hAnsi="黑体" w:eastAsia="黑体"/>
          <w:b/>
          <w:bCs/>
          <w:sz w:val="24"/>
        </w:rPr>
      </w:pPr>
    </w:p>
    <w:p>
      <w:pPr>
        <w:jc w:val="center"/>
        <w:rPr>
          <w:rFonts w:hint="eastAsia" w:ascii="黑体" w:hAnsi="黑体" w:eastAsia="黑体"/>
          <w:b/>
          <w:bCs/>
          <w:sz w:val="44"/>
          <w:szCs w:val="44"/>
        </w:rPr>
      </w:pPr>
      <w:r>
        <w:rPr>
          <w:rFonts w:hint="eastAsia" w:ascii="黑体" w:hAnsi="黑体" w:eastAsia="黑体"/>
          <w:sz w:val="44"/>
          <w:szCs w:val="44"/>
        </w:rPr>
        <w:t>2022年衡东县公开招聘教师学校情况简介</w:t>
      </w:r>
    </w:p>
    <w:p>
      <w:pPr>
        <w:rPr>
          <w:rFonts w:hint="eastAsia"/>
          <w:b/>
          <w:bCs/>
          <w:sz w:val="52"/>
          <w:szCs w:val="52"/>
        </w:rPr>
      </w:pPr>
      <w:r>
        <w:rPr>
          <w:rFonts w:hint="eastAsia"/>
          <w:b/>
          <w:bCs/>
          <w:sz w:val="52"/>
          <w:szCs w:val="52"/>
        </w:rPr>
        <w:t xml:space="preserve"> </w:t>
      </w:r>
    </w:p>
    <w:p>
      <w:pPr>
        <w:spacing w:line="570" w:lineRule="exact"/>
        <w:rPr>
          <w:rFonts w:hint="eastAsia" w:ascii="楷体" w:hAnsi="楷体" w:eastAsia="楷体"/>
          <w:b/>
          <w:bCs/>
          <w:sz w:val="36"/>
          <w:szCs w:val="36"/>
        </w:rPr>
      </w:pPr>
      <w:r>
        <w:rPr>
          <w:rFonts w:hint="eastAsia" w:ascii="黑体" w:hAnsi="黑体" w:eastAsia="黑体" w:cs="黑体"/>
          <w:b/>
          <w:bCs/>
          <w:sz w:val="36"/>
          <w:szCs w:val="36"/>
        </w:rPr>
        <w:t>一、高中学校（5所）</w:t>
      </w:r>
    </w:p>
    <w:p>
      <w:pPr>
        <w:spacing w:line="570" w:lineRule="exact"/>
        <w:rPr>
          <w:rFonts w:hint="eastAsia" w:ascii="仿宋" w:hAnsi="仿宋" w:eastAsia="仿宋"/>
          <w:b/>
          <w:bCs/>
          <w:sz w:val="32"/>
          <w:szCs w:val="32"/>
        </w:rPr>
      </w:pPr>
      <w:r>
        <w:rPr>
          <w:rFonts w:hint="eastAsia" w:ascii="仿宋" w:hAnsi="仿宋" w:eastAsia="仿宋"/>
          <w:b/>
          <w:bCs/>
          <w:sz w:val="32"/>
          <w:szCs w:val="32"/>
        </w:rPr>
        <w:t xml:space="preserve">    1.衡东县第一中学</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衡东一中是一所有着悠久历史和光荣传统的三湘名校,坐落在衡东县城内，始创于1940年，前身为国立师范学院附中和省立十二中。1998年挂牌为省级重点中学，2004年成为首批省示范高中。</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现占地305亩，教职员工272人，48个教学班，在校学生3100余人，其中特级教师2人，高级教师84人，国家级和省级优秀教师、优秀班主任17人，省市学科研究会理事和市县学科带头人18人。学校先后获得“全国学校体育卫生工作先进单位”、“全国绿化400佳单位”、“湖南省中小学德育工作先进集体”、“湖南省园林式单位”、“湖南省文明单位”、“湖南省安全文明校园”等荣誉称号，连续多年被评为“衡阳市高中教学质量先进单位”。</w:t>
      </w:r>
    </w:p>
    <w:p>
      <w:pPr>
        <w:spacing w:line="570" w:lineRule="exact"/>
        <w:rPr>
          <w:rFonts w:hint="eastAsia" w:ascii="仿宋" w:hAnsi="仿宋" w:eastAsia="仿宋" w:cs="仿宋"/>
          <w:sz w:val="32"/>
          <w:szCs w:val="32"/>
        </w:rPr>
      </w:pPr>
      <w:r>
        <w:rPr>
          <w:rFonts w:hint="eastAsia" w:ascii="仿宋" w:hAnsi="仿宋" w:eastAsia="仿宋" w:cs="仿宋"/>
          <w:b/>
          <w:bCs/>
          <w:sz w:val="32"/>
          <w:szCs w:val="32"/>
        </w:rPr>
        <w:t xml:space="preserve">    2.衡东县第二中学</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东二中创办于1956年，是衡阳市首批挂牌市示范性高中学校，坐落在杨林镇，衡炎高速、吴南公路横贯其中，交通便利。现有61个教学班，其中高中43个班，初中18个班，在校学生4200余人。学校现有教职工241人，其中特级教师1人，省级优秀教师5人，市级优秀教师、优秀班主任8人，县级学科带头人9人。</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坚持“有特色、高质量、创一流、示范性”的办学目标，实践“以人为本，和谐发展，为成功人生做准备”的办学理念，突出“分层教学、因材施教、低进高出，高进优出”办学特色。连续十三年获得“衡阳市普通高中教学质量先进单位”荣誉称号。</w:t>
      </w:r>
    </w:p>
    <w:p>
      <w:pPr>
        <w:autoSpaceDE w:val="0"/>
        <w:spacing w:line="57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3.衡东县第五中学</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东五中创办于1958年，坐落在大浦镇，是我县唯一一所具有开办俄语、英语双语教学的完全中学，现有教学班36个，在校学生2000余人。学校2003年确定为衡阳市重点中学、衡阳市示范性高级中学，并获得了“衡阳市二星级文明单位”、“衡阳市园林式单位”、“规范化中学”、“衡东县高中教育质量和教育目标管理先进单位”等光荣称号。</w:t>
      </w:r>
    </w:p>
    <w:p>
      <w:pPr>
        <w:spacing w:line="570" w:lineRule="exact"/>
        <w:ind w:firstLine="640" w:firstLineChars="200"/>
        <w:rPr>
          <w:rFonts w:hint="eastAsia" w:ascii="仿宋" w:hAnsi="仿宋" w:eastAsia="仿宋" w:cs="仿宋"/>
        </w:rPr>
      </w:pPr>
      <w:r>
        <w:rPr>
          <w:rFonts w:hint="eastAsia" w:ascii="仿宋" w:hAnsi="仿宋" w:eastAsia="仿宋" w:cs="仿宋"/>
          <w:sz w:val="32"/>
          <w:szCs w:val="32"/>
        </w:rPr>
        <w:t>学校现有教师157人，其中高级职称29人,中级职称67人，市、县级骨干教师12人,17人曾担任过县高三学科组长</w:t>
      </w:r>
      <w:r>
        <w:rPr>
          <w:rFonts w:hint="eastAsia" w:ascii="仿宋" w:hAnsi="仿宋" w:eastAsia="仿宋" w:cs="仿宋"/>
          <w:spacing w:val="15"/>
          <w:sz w:val="28"/>
          <w:szCs w:val="28"/>
        </w:rPr>
        <w:t>。</w:t>
      </w:r>
    </w:p>
    <w:p>
      <w:pPr>
        <w:spacing w:line="570" w:lineRule="exact"/>
        <w:rPr>
          <w:rFonts w:hint="eastAsia" w:ascii="仿宋" w:hAnsi="仿宋" w:eastAsia="仿宋" w:cs="仿宋"/>
          <w:b/>
          <w:bCs/>
          <w:sz w:val="32"/>
          <w:szCs w:val="32"/>
        </w:rPr>
      </w:pPr>
      <w:r>
        <w:rPr>
          <w:rFonts w:hint="eastAsia" w:ascii="仿宋" w:hAnsi="仿宋" w:eastAsia="仿宋" w:cs="仿宋"/>
          <w:b/>
          <w:bCs/>
          <w:sz w:val="32"/>
          <w:szCs w:val="32"/>
        </w:rPr>
        <w:t xml:space="preserve">    4.衡东县欧阳遇实验中学</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欧阳遇实验中学是美籍华人、著名实业家、慈善家黄彰任先生为纪念夫人欧阳遇女士捐资兴建的涉外型完全中学。</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位于新塘镇，现有52个班；学生3300人，教师226人。校园面积260亩，建筑面积59983平方米。学校环境优美，设施完善，师资优良，办学成绩优异，涉外特色突出。学校先后获得全国“绿化模范单位”、省“示范性普通高级中学”、省“文明卫生单位”、省“现代教育技术实验学校”、省“侨界科技兴湘示范单位”、省“课题研究先进单位”、市“高中教学质量优胜单位”等30余项市级以上荣誉。</w:t>
      </w:r>
    </w:p>
    <w:p>
      <w:pPr>
        <w:autoSpaceDE w:val="0"/>
        <w:spacing w:line="570" w:lineRule="exact"/>
        <w:ind w:firstLine="643" w:firstLineChars="200"/>
        <w:rPr>
          <w:rFonts w:hint="eastAsia" w:ascii="仿宋" w:hAnsi="仿宋" w:eastAsia="仿宋" w:cs="仿宋"/>
          <w:b/>
          <w:bCs/>
          <w:sz w:val="36"/>
          <w:szCs w:val="36"/>
        </w:rPr>
      </w:pPr>
      <w:r>
        <w:rPr>
          <w:rFonts w:hint="eastAsia" w:ascii="仿宋" w:hAnsi="仿宋" w:eastAsia="仿宋" w:cs="仿宋"/>
          <w:b/>
          <w:bCs/>
          <w:sz w:val="32"/>
          <w:szCs w:val="32"/>
        </w:rPr>
        <w:t xml:space="preserve">5.衡东县第八中学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东县第八中学是一所县办完全中学，坐落在吴集镇，学校校园面积40800平方米，校舍面积20449平方米，体育场馆面积7836平方米，教学仪器设备值162万元，藏书31677册，六大功能教室齐全。拥有现代化的综合教学楼和高标准的学生公寓楼以及塑胶运动场、篮球场、足球场，所有教室安装了教学一体机与智慧黑板。现有在编教职工106名，其中中学高级教师23人，中学一级教师51人。学校有初、高中部共30个教学班，在校学生约1559人。近年来，学校先后被评为“三个文明建设先进单位”、“教学教研先进单位”、“教育工作目标管理先进单位”、“衡阳市班级管理工作先进单位”等。</w:t>
      </w:r>
    </w:p>
    <w:p>
      <w:pPr>
        <w:spacing w:line="560" w:lineRule="exact"/>
        <w:ind w:firstLine="640" w:firstLineChars="200"/>
        <w:rPr>
          <w:rFonts w:hint="eastAsia" w:ascii="仿宋" w:hAnsi="仿宋" w:eastAsia="仿宋" w:cs="仿宋"/>
          <w:sz w:val="32"/>
          <w:szCs w:val="32"/>
        </w:rPr>
      </w:pPr>
    </w:p>
    <w:p>
      <w:pPr>
        <w:spacing w:line="560" w:lineRule="exact"/>
        <w:rPr>
          <w:rFonts w:hint="eastAsia" w:ascii="仿宋" w:hAnsi="仿宋" w:eastAsia="仿宋" w:cs="仿宋"/>
          <w:b/>
          <w:bCs/>
          <w:sz w:val="36"/>
          <w:szCs w:val="36"/>
        </w:rPr>
      </w:pPr>
      <w:r>
        <w:rPr>
          <w:rFonts w:hint="eastAsia" w:ascii="黑体" w:hAnsi="黑体" w:eastAsia="黑体" w:cs="黑体"/>
          <w:b/>
          <w:bCs/>
          <w:sz w:val="36"/>
          <w:szCs w:val="36"/>
        </w:rPr>
        <w:t>二、初中学校（6所）</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1.衡东县杨山实验中学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东县杨山实验中学创办于2019年，坐落于县城河西开发区，占地面积115亩，总建筑面积43072.8㎡，学生公寓9253.7㎡，教师公寓5525.7㎡。拥有1000千兆光纤校园网、电子录课室、电子备课室、计算机网络教室等智慧校园设备设施；现有40个教学班，2000 余名学生。教师150余人，其中市学科带头人4人，市名师工作室1个，县名师工作室3个。</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2.衡东县日新学校</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衡东县日新学校是原兴东中学改制后的公办初中,学校坐落在衡东县洣水镇衡东大道77号，交通便利。校园占地65.4亩，建筑面积21009平方米。有高标准的教学楼3栋，餐厅、学生公寓、办公楼各1栋，有设施完备的理化生实验室、语音室、电脑室、音乐室和舞蹈室，建有250米标准塑胶田径场。学校所有的教室都安装了多功能一体机教学设备和中央空调、饮水机、洗手池等。 园林式的校园及完善的硬件设施为老师们提供了理想的工作环境。学校坚持“崇德、乐学、自主、创新”的校训和“为学生的终身发展和幸福筑基”的教育理念，实行封闭式管理。学校的教育教学质量有口皆碑,历届初中毕业生省、市重点高中录取率达90%以上。</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3.衡东县洣水实验中学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衡东县洣水实验中学（原城关中学）创办于1977年，是一所县城内公办初中寄宿制学校，2020年8月由洣水镇中学更名为衡东县洣水实验中学，隶属衡东县教育局直管。学校的位置坐落在县城工农路29号。学校现有教职员工123人，其中高级教师16人，中学一级教师 59人。省市优秀教师3人，一个县级英语名师工作室，学校现在共开设30个教学班，学生1547人。学校占地60亩教学楼，学生食堂，电脑室，图书室，实验室，兵乓球场，篮球场，各项设备设施齐全，校园环境幽静。</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4.衡东县第九中学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学校创建于1958年，坐落在杨桥镇，占地116亩，是衡阳市园林式单位、示范性家长学校、楹联、书法教育基地校、文明校园、教育信息化示范校。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现有教职工73人，高级教师12人，市县学科带头人、骨干教师、教学能手6人，省市优秀教师8人，21个教学班。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坚持以德立校、课改兴校、质量强校。教学质量一直稳居全县前列，多次荣获衡东县教育教学质量先进单位。</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5.衡东县蓬源镇中学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蓬源镇中学地处衡东北大门，美丽的蓬源峰脚下，她始建于1927年，有近百年的办学历史。</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学校现有5个教学班，在校学生200来人，教职工19人(含聘请教师)，学校占地面积5152平方米，校舍面积3969平方米，体育场地1200平方米。学校功办学条件优越，硬件设施设备齐全。</w:t>
      </w:r>
    </w:p>
    <w:p>
      <w:pPr>
        <w:spacing w:line="560" w:lineRule="exact"/>
        <w:ind w:firstLine="643" w:firstLineChars="200"/>
        <w:rPr>
          <w:rFonts w:hint="eastAsia" w:ascii="仿宋" w:hAnsi="仿宋" w:eastAsia="仿宋" w:cs="仿宋"/>
          <w:sz w:val="30"/>
          <w:szCs w:val="30"/>
        </w:rPr>
      </w:pPr>
      <w:r>
        <w:rPr>
          <w:rFonts w:hint="eastAsia" w:ascii="仿宋" w:hAnsi="仿宋" w:eastAsia="仿宋" w:cs="仿宋"/>
          <w:b/>
          <w:bCs/>
          <w:sz w:val="32"/>
          <w:szCs w:val="32"/>
        </w:rPr>
        <w:t>6.衡东县石湾镇石湾学校（九年一贯制学校）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石湾学校创建于1971年，2020年改为九年一贯制学校，学校占地面积43420平方米，建筑面积13546平方米，各项教育教学设备设施齐、功能室一应俱全，体育设施较完善。现有初中教学班5个，小学教学班14个，幼儿园教学班2个。在编在岗教职工39人，其中专任教师37人，高级教师5人，一级教师9人，二级教师22人。初中在籍学生225人。小学在籍学生526人。</w:t>
      </w:r>
    </w:p>
    <w:p>
      <w:pPr>
        <w:spacing w:line="560" w:lineRule="exact"/>
        <w:rPr>
          <w:rFonts w:hint="eastAsia" w:ascii="仿宋" w:hAnsi="仿宋" w:eastAsia="仿宋" w:cs="仿宋"/>
          <w:b/>
          <w:bCs/>
          <w:sz w:val="36"/>
          <w:szCs w:val="36"/>
        </w:rPr>
      </w:pPr>
    </w:p>
    <w:p>
      <w:pPr>
        <w:spacing w:line="560" w:lineRule="exact"/>
        <w:rPr>
          <w:rFonts w:hint="eastAsia" w:ascii="黑体" w:hAnsi="黑体" w:eastAsia="黑体" w:cs="黑体"/>
          <w:b/>
          <w:bCs/>
          <w:sz w:val="36"/>
          <w:szCs w:val="36"/>
        </w:rPr>
      </w:pPr>
      <w:r>
        <w:rPr>
          <w:rFonts w:hint="eastAsia" w:ascii="黑体" w:hAnsi="黑体" w:eastAsia="黑体" w:cs="黑体"/>
          <w:b/>
          <w:bCs/>
          <w:sz w:val="36"/>
          <w:szCs w:val="36"/>
        </w:rPr>
        <w:t>三、小学（2所）</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1.杨桥镇杨桥完小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杨桥完小地处杨桥镇交通北路，现有在编教职工73人，在校学生1656人，共25个教学班。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近年来获得了“湖南省示范家长学校”、“衡阳市教育教学管理示范校”、“衡阳市日常行为规范学校”、“学校安全工作考核先进单位”、“教育教学质量先进单位”等诸多殊荣。近三年来，教师在各级各类教学比武中，共有38人次获奖。在上级组织的教育教学论文评比中有40人次分别获得国家、省、市、县级奖励。有多名教师先后获得过“衡阳市教学能手”、“衡东县教学能手”、“衡东县骨干教师”、“市优秀班主任”、“县优秀行政干部”、“县优秀教师”等荣誉称号。</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2.杨林镇双丫港小学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杨林镇双丫港小学是于1974年创办的一所全日制公办小学。学校占地面积2268平方米，校舍建筑面积842平方米。学校教室、实验室、图书室、体育运动场等教育教学设施一应俱全，在校学生常年保持在100人左右，教职工人数9人左右。学校地理位置优越，交通便利，绿树成荫，环境优美，师资力量雄厚，文化底蕴深厚，教学设施先进，教学质量上乘，校园处处呈现一片生机勃勃的景象，是农家子弟求学的理想场所。</w:t>
      </w:r>
    </w:p>
    <w:p>
      <w:pPr>
        <w:spacing w:line="560" w:lineRule="exact"/>
        <w:ind w:firstLine="640" w:firstLineChars="200"/>
        <w:rPr>
          <w:rFonts w:hint="eastAsia" w:ascii="仿宋" w:hAnsi="仿宋" w:eastAsia="仿宋" w:cs="仿宋"/>
          <w:sz w:val="32"/>
          <w:szCs w:val="32"/>
        </w:rPr>
      </w:pPr>
    </w:p>
    <w:p>
      <w:pPr>
        <w:spacing w:line="560" w:lineRule="exact"/>
        <w:rPr>
          <w:rFonts w:hint="eastAsia" w:ascii="黑体" w:hAnsi="黑体" w:eastAsia="黑体" w:cs="黑体"/>
          <w:b/>
          <w:bCs/>
          <w:sz w:val="36"/>
          <w:szCs w:val="36"/>
        </w:rPr>
      </w:pPr>
      <w:r>
        <w:rPr>
          <w:rFonts w:hint="eastAsia" w:ascii="黑体" w:hAnsi="黑体" w:eastAsia="黑体" w:cs="黑体"/>
          <w:b/>
          <w:bCs/>
          <w:sz w:val="36"/>
          <w:szCs w:val="36"/>
        </w:rPr>
        <w:t>四、幼儿园（4所）</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1.三樟镇大桥中心幼儿园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大桥中心幼儿园创办于2012年8月，座落在大桥岭林村，是一所全日制公办幼儿园。现设有大、中、小幼儿班三个，幼儿150多名，8名教职工。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园坚持“一切为了孩子健康成长，使幼儿园成为儿童‘生活的家园、艺术的花园、游戏的乐园’”的办园宗旨。园内有多种大型游乐设施、蹦床、多样小型玩具等户外活动设施。配备了保教室、寝室和幼儿卫生间，各班均配有电子琴、液晶电视、DVD、饮水机、紫外线消毒灯、消毒柜、图书柜、书包柜以及24小时供应热水的盥洗设备，共计投入资金近百万元，目前园内设施设备齐全，为幼儿创设了愉悦、宽松的成长氛围。</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2.大浦镇大浦中心幼儿园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大浦镇中心幼儿园是经教育局批准的公办幼儿园，一直以来，该园坚持“一切为了孩子，为了孩子的一切”的办园宗旨，经过积极探索、实践，逐渐形成了自己的办园特色，促进幼儿身心全面和谐发展，让幼儿学会认知，学会礼仪，学会做事，学会合作，在快乐中培养孩子独立、自信等个性品质。</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3.洣水镇珍珠中心幼儿园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珍珠中心幼儿园是一所示范性公办幼儿园。现有大、中、小三个幼儿班，教职员工10人。园内环境优美、设备齐全、室内外布局合理。我园积极倡导全新的办园理念，以一切为了孩子、教育好幼儿为宗旨，促进幼儿德、智、体、美、劳全面和谐发展为目标，创特色、争一流，旨在带给孩子一个安全、健康、幸福、快乐的童年！</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4.杨林镇杨林中心幼儿园</w:t>
      </w:r>
    </w:p>
    <w:p>
      <w:pPr>
        <w:ind w:left="0" w:leftChars="0" w:firstLine="0" w:firstLineChars="0"/>
      </w:pPr>
      <w:r>
        <w:rPr>
          <w:rFonts w:hint="eastAsia" w:ascii="仿宋" w:hAnsi="仿宋" w:eastAsia="仿宋" w:cs="仿宋"/>
          <w:sz w:val="32"/>
          <w:szCs w:val="32"/>
        </w:rPr>
        <w:t>杨林镇中心幼儿园占地面积约1575㎡，活动区面积962㎡，绿化面积448㎡。幼儿园现有大、中、小三个教学班，在园幼儿</w:t>
      </w:r>
      <w:r>
        <w:rPr>
          <w:rFonts w:ascii="仿宋" w:hAnsi="仿宋" w:eastAsia="仿宋" w:cs="仿宋"/>
          <w:sz w:val="32"/>
          <w:szCs w:val="32"/>
        </w:rPr>
        <w:t>103</w:t>
      </w:r>
      <w:r>
        <w:rPr>
          <w:rFonts w:hint="eastAsia" w:ascii="仿宋" w:hAnsi="仿宋" w:eastAsia="仿宋" w:cs="仿宋"/>
          <w:sz w:val="32"/>
          <w:szCs w:val="32"/>
        </w:rPr>
        <w:t>人，教职工</w:t>
      </w:r>
      <w:r>
        <w:rPr>
          <w:rFonts w:ascii="仿宋" w:hAnsi="仿宋" w:eastAsia="仿宋" w:cs="仿宋"/>
          <w:sz w:val="32"/>
          <w:szCs w:val="32"/>
        </w:rPr>
        <w:t>10</w:t>
      </w:r>
      <w:r>
        <w:rPr>
          <w:rFonts w:hint="eastAsia" w:ascii="仿宋" w:hAnsi="仿宋" w:eastAsia="仿宋" w:cs="仿宋"/>
          <w:sz w:val="32"/>
          <w:szCs w:val="32"/>
        </w:rPr>
        <w:t>人。是一所管理科学、环境优雅、交通便利、师资力量雄厚的全日制公办幼儿园。园内环境优美，配套设施齐全，是幼儿健康成长，快乐学习的理想场所。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TllZDQxOGNhMzc4YjkyODMwMjZhOTZjNThhZTcifQ=="/>
  </w:docVars>
  <w:rsids>
    <w:rsidRoot w:val="6FAD5560"/>
    <w:rsid w:val="05DD6C40"/>
    <w:rsid w:val="0C4146C1"/>
    <w:rsid w:val="15A3026B"/>
    <w:rsid w:val="39210264"/>
    <w:rsid w:val="4AA64086"/>
    <w:rsid w:val="6FAD5560"/>
    <w:rsid w:val="71533372"/>
    <w:rsid w:val="71EE52B2"/>
    <w:rsid w:val="77DE357E"/>
    <w:rsid w:val="77ED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9"/>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0"/>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customStyle="1" w:styleId="8">
    <w:name w:val="标题 1 Char"/>
    <w:link w:val="2"/>
    <w:uiPriority w:val="0"/>
    <w:rPr>
      <w:rFonts w:ascii="黑体" w:hAnsi="黑体" w:eastAsia="黑体"/>
      <w:kern w:val="44"/>
    </w:rPr>
  </w:style>
  <w:style w:type="character" w:customStyle="1" w:styleId="9">
    <w:name w:val="标题 2 Char"/>
    <w:link w:val="3"/>
    <w:uiPriority w:val="0"/>
    <w:rPr>
      <w:rFonts w:ascii="Arial" w:hAnsi="Arial" w:eastAsia="楷体"/>
      <w:b/>
    </w:rPr>
  </w:style>
  <w:style w:type="character" w:customStyle="1" w:styleId="10">
    <w:name w:val="标题 3 Char"/>
    <w:link w:val="4"/>
    <w:uiPriority w:val="0"/>
    <w:rPr>
      <w:rFonts w:eastAsia="仿宋"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2022-06-16T03:09:00Z</dcterms:created>
  <dc:creator>Biubiubiu</dc:creator>
  <cp:lastModifiedBy>Biubiubiu</cp:lastModifiedBy>
  <dcterms:modified xsi:type="dcterms:W3CDTF">2022-06-16T03:10:06Z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C9ADEBDFD73A48C7A1FDA5AADE363655</vt:lpwstr>
  </property>
</Properties>
</file>